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BB" w:rsidRPr="007A71BB" w:rsidRDefault="007A71BB" w:rsidP="007A71BB">
      <w:pPr>
        <w:rPr>
          <w:b/>
          <w:bCs/>
        </w:rPr>
      </w:pPr>
      <w:bookmarkStart w:id="0" w:name="_GoBack"/>
      <w:r w:rsidRPr="007A71BB">
        <w:rPr>
          <w:b/>
          <w:bCs/>
        </w:rPr>
        <w:t xml:space="preserve">Frequently Asked Questions (FAQs)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6" w:anchor="27764" w:history="1">
        <w:r w:rsidRPr="007A71BB">
          <w:rPr>
            <w:rStyle w:val="Hyperlink"/>
          </w:rPr>
          <w:t>What is the proposed sch</w:t>
        </w:r>
        <w:r w:rsidRPr="007A71BB">
          <w:rPr>
            <w:rStyle w:val="Hyperlink"/>
          </w:rPr>
          <w:t>e</w:t>
        </w:r>
        <w:r w:rsidRPr="007A71BB">
          <w:rPr>
            <w:rStyle w:val="Hyperlink"/>
          </w:rPr>
          <w:t xml:space="preserve">me?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7" w:anchor="27765" w:history="1">
        <w:r w:rsidRPr="007A71BB">
          <w:rPr>
            <w:rStyle w:val="Hyperlink"/>
          </w:rPr>
          <w:t xml:space="preserve">Why is the scheme needed?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8" w:anchor="27766" w:history="1">
        <w:r w:rsidRPr="007A71BB">
          <w:rPr>
            <w:rStyle w:val="Hyperlink"/>
          </w:rPr>
          <w:t>Have you considered encouraging other methods of travelling (e.g. buses/rail/cycling/walking) instead of building a new road?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9" w:anchor="27767" w:history="1">
        <w:r w:rsidRPr="007A71BB">
          <w:rPr>
            <w:rStyle w:val="Hyperlink"/>
          </w:rPr>
          <w:t xml:space="preserve">What are the potential route options and where would they be located?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0" w:anchor="27768" w:history="1">
        <w:r w:rsidRPr="007A71BB">
          <w:rPr>
            <w:rStyle w:val="Hyperlink"/>
          </w:rPr>
          <w:t>How do the western section route options connect to the M5 at Junction 9a?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11" w:anchor="27769" w:history="1">
        <w:r w:rsidRPr="007A71BB">
          <w:rPr>
            <w:rStyle w:val="Hyperlink"/>
          </w:rPr>
          <w:t xml:space="preserve">Why doesn’t Option 1 have a full movement Junction 9a with the M5?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2" w:anchor="27770" w:history="1">
        <w:r w:rsidRPr="007A71BB">
          <w:rPr>
            <w:rStyle w:val="Hyperlink"/>
          </w:rPr>
          <w:t xml:space="preserve">Would the new road be dual or single carriageway?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3" w:anchor="27771" w:history="1">
        <w:r w:rsidRPr="007A71BB">
          <w:rPr>
            <w:rStyle w:val="Hyperlink"/>
          </w:rPr>
          <w:t xml:space="preserve">Have you considered other options?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4" w:anchor="27772" w:history="1">
        <w:r w:rsidRPr="007A71BB">
          <w:rPr>
            <w:rStyle w:val="Hyperlink"/>
          </w:rPr>
          <w:t xml:space="preserve">Why would the new link to the M5 be to the south of Ashchurch? Have routes to the north of Ashchurch been considered?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5" w:anchor="27773" w:history="1">
        <w:r w:rsidRPr="007A71BB">
          <w:rPr>
            <w:rStyle w:val="Hyperlink"/>
          </w:rPr>
          <w:t>Why not just improve the existing A46 through Ashchurch?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16" w:anchor="27774" w:history="1">
        <w:r w:rsidRPr="007A71BB">
          <w:rPr>
            <w:rStyle w:val="Hyperlink"/>
          </w:rPr>
          <w:t xml:space="preserve">What would happen to the existing A46 as part of the scheme?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7" w:anchor="27775" w:history="1">
        <w:r w:rsidRPr="007A71BB">
          <w:rPr>
            <w:rStyle w:val="Hyperlink"/>
          </w:rPr>
          <w:t xml:space="preserve">How much would the scheme cost?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8" w:anchor="27776" w:history="1">
        <w:r w:rsidRPr="007A71BB">
          <w:rPr>
            <w:rStyle w:val="Hyperlink"/>
          </w:rPr>
          <w:t xml:space="preserve">Who is funding the scheme?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19" w:anchor="27777" w:history="1">
        <w:r w:rsidRPr="007A71BB">
          <w:rPr>
            <w:rStyle w:val="Hyperlink"/>
          </w:rPr>
          <w:t xml:space="preserve">Would developers be expected to contribute to the scheme?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0" w:anchor="27778" w:history="1">
        <w:r w:rsidRPr="007A71BB">
          <w:rPr>
            <w:rStyle w:val="Hyperlink"/>
          </w:rPr>
          <w:t xml:space="preserve">Why can’t these funds be spent on repairing the existing roads in the county?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1" w:anchor="27779" w:history="1">
        <w:r w:rsidRPr="007A71BB">
          <w:rPr>
            <w:rStyle w:val="Hyperlink"/>
          </w:rPr>
          <w:t xml:space="preserve">Why </w:t>
        </w:r>
        <w:proofErr w:type="gramStart"/>
        <w:r w:rsidRPr="007A71BB">
          <w:rPr>
            <w:rStyle w:val="Hyperlink"/>
          </w:rPr>
          <w:t>is GCC spending money on this instead of</w:t>
        </w:r>
        <w:proofErr w:type="gramEnd"/>
        <w:r w:rsidRPr="007A71BB">
          <w:rPr>
            <w:rStyle w:val="Hyperlink"/>
          </w:rPr>
          <w:t xml:space="preserve"> schools, social services etc.?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2" w:anchor="27780" w:history="1">
        <w:r w:rsidRPr="007A71BB">
          <w:rPr>
            <w:rStyle w:val="Hyperlink"/>
          </w:rPr>
          <w:t xml:space="preserve">Why are you seeking our views now?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3" w:anchor="27781" w:history="1">
        <w:r w:rsidRPr="007A71BB">
          <w:rPr>
            <w:rStyle w:val="Hyperlink"/>
          </w:rPr>
          <w:t xml:space="preserve">When does the engagement exercise start and end?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4" w:anchor="27782" w:history="1">
        <w:r w:rsidRPr="007A71BB">
          <w:rPr>
            <w:rStyle w:val="Hyperlink"/>
          </w:rPr>
          <w:t xml:space="preserve">How can I take part and share my opinion?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5" w:anchor="27783" w:history="1">
        <w:r w:rsidRPr="007A71BB">
          <w:rPr>
            <w:rStyle w:val="Hyperlink"/>
          </w:rPr>
          <w:t xml:space="preserve">How are you promoting the public engagement?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6" w:anchor="27784" w:history="1">
        <w:r w:rsidRPr="007A71BB">
          <w:rPr>
            <w:rStyle w:val="Hyperlink"/>
          </w:rPr>
          <w:t xml:space="preserve">What will happen to the engagement responses?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7" w:anchor="27785" w:history="1">
        <w:r w:rsidRPr="007A71BB">
          <w:rPr>
            <w:rStyle w:val="Hyperlink"/>
          </w:rPr>
          <w:t xml:space="preserve">What measures would be taken to limit the impact of the scheme on the environment?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8" w:anchor="27786" w:history="1">
        <w:r w:rsidRPr="007A71BB">
          <w:rPr>
            <w:rStyle w:val="Hyperlink"/>
          </w:rPr>
          <w:t xml:space="preserve">Given that we are in a Climate Emergency, is the proposed new road necessary?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29" w:anchor="27787" w:history="1">
        <w:r w:rsidRPr="007A71BB">
          <w:rPr>
            <w:rStyle w:val="Hyperlink"/>
          </w:rPr>
          <w:t xml:space="preserve">Would the scheme increase greenhouse gas (GHG) emissions?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30" w:anchor="27788" w:history="1">
        <w:r w:rsidRPr="007A71BB">
          <w:rPr>
            <w:rStyle w:val="Hyperlink"/>
          </w:rPr>
          <w:t xml:space="preserve">What environmental / ecological surveys would be undertaken as a result of the proposals?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31" w:anchor="27789" w:history="1">
        <w:r w:rsidRPr="007A71BB">
          <w:rPr>
            <w:rStyle w:val="Hyperlink"/>
          </w:rPr>
          <w:t xml:space="preserve">How have you considered the environmental impacts?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32" w:anchor="27998" w:history="1">
        <w:r w:rsidRPr="007A71BB">
          <w:rPr>
            <w:rStyle w:val="Hyperlink"/>
          </w:rPr>
          <w:t>How would the scheme impact noise levels in the area?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3" w:anchor="27999" w:history="1">
        <w:r w:rsidRPr="007A71BB">
          <w:rPr>
            <w:rStyle w:val="Hyperlink"/>
          </w:rPr>
          <w:t>How would the scheme impact air quality in the area?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4" w:anchor="28000" w:history="1">
        <w:r w:rsidRPr="007A71BB">
          <w:rPr>
            <w:rStyle w:val="Hyperlink"/>
          </w:rPr>
          <w:t>How would the scheme impact on protected animal species?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5" w:anchor="28345" w:history="1">
        <w:r w:rsidRPr="007A71BB">
          <w:rPr>
            <w:rStyle w:val="Hyperlink"/>
          </w:rPr>
          <w:t>How would the scheme impact on local heritage and archaeology?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6" w:anchor="28346" w:history="1">
        <w:r w:rsidRPr="007A71BB">
          <w:rPr>
            <w:rStyle w:val="Hyperlink"/>
          </w:rPr>
          <w:t>How would you deal with the visual impacts for residents living close to the new link?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7" w:anchor="28347" w:history="1">
        <w:r w:rsidRPr="007A71BB">
          <w:rPr>
            <w:rStyle w:val="Hyperlink"/>
          </w:rPr>
          <w:t xml:space="preserve">How would the scheme impact traffic on the M5?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38" w:anchor="28348" w:history="1">
        <w:r w:rsidRPr="007A71BB">
          <w:rPr>
            <w:rStyle w:val="Hyperlink"/>
          </w:rPr>
          <w:t>How would the scheme affect local journeys?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39" w:anchor="28349" w:history="1">
        <w:r w:rsidRPr="007A71BB">
          <w:rPr>
            <w:rStyle w:val="Hyperlink"/>
          </w:rPr>
          <w:t>How would the scheme affect businesses at Teddington Hands?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0" w:anchor="28350" w:history="1">
        <w:r w:rsidRPr="007A71BB">
          <w:rPr>
            <w:rStyle w:val="Hyperlink"/>
          </w:rPr>
          <w:t>How would safety of the A46 north of Teddington Hands be improved (noting significant increase in traffic forecast) / why are you not proposing any improvements to the road between Ashchurch and Evesham?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1" w:anchor="28351" w:history="1">
        <w:r w:rsidRPr="007A71BB">
          <w:rPr>
            <w:rStyle w:val="Hyperlink"/>
          </w:rPr>
          <w:t xml:space="preserve">Would any improvements be made to M5 J9 / A46 prior to the scheme opening to deal with congestion problems and/or improve walking / cycling facilities? </w:t>
        </w:r>
      </w:hyperlink>
    </w:p>
    <w:p w:rsidR="007A71BB" w:rsidRPr="007A71BB" w:rsidRDefault="007A71BB" w:rsidP="007A71BB">
      <w:pPr>
        <w:numPr>
          <w:ilvl w:val="0"/>
          <w:numId w:val="1"/>
        </w:numPr>
      </w:pPr>
      <w:hyperlink r:id="rId42" w:anchor="28352" w:history="1">
        <w:r w:rsidRPr="007A71BB">
          <w:rPr>
            <w:rStyle w:val="Hyperlink"/>
          </w:rPr>
          <w:t>The scheme does not resolve traffic problems elsewhere in Tewkesbury (e.g. A438) which are expected to get worse with new development. What is being done to address this?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3" w:anchor="28353" w:history="1">
        <w:r w:rsidRPr="007A71BB">
          <w:rPr>
            <w:rStyle w:val="Hyperlink"/>
          </w:rPr>
          <w:t>The area to the south of Ashchurch is important for horse-riding. What would be done to protect and improve horse-riding routes in the area?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4" w:anchor="28354" w:history="1">
        <w:r w:rsidRPr="007A71BB">
          <w:rPr>
            <w:rStyle w:val="Hyperlink"/>
          </w:rPr>
          <w:t>Won’t this just make flooding in the area even worse?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5" w:anchor="28355" w:history="1">
        <w:r w:rsidRPr="007A71BB">
          <w:rPr>
            <w:rStyle w:val="Hyperlink"/>
          </w:rPr>
          <w:t>What provision would be made for pedestrians, cyclists and public transport users?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6" w:anchor="28356" w:history="1">
        <w:r w:rsidRPr="007A71BB">
          <w:rPr>
            <w:rStyle w:val="Hyperlink"/>
          </w:rPr>
          <w:t>How is the proposed scheme linked to the Tewkesbury Garden Communities programme?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7" w:anchor="28357" w:history="1">
        <w:r w:rsidRPr="007A71BB">
          <w:rPr>
            <w:rStyle w:val="Hyperlink"/>
          </w:rPr>
          <w:t>Can the Garden Communities be built without this scheme?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8" w:anchor="28358" w:history="1">
        <w:r w:rsidRPr="007A71BB">
          <w:rPr>
            <w:rStyle w:val="Hyperlink"/>
          </w:rPr>
          <w:t>How will decisions be made about the proposed Garden Communities development, and when will I be able to give my views?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49" w:anchor="28359" w:history="1">
        <w:r w:rsidRPr="007A71BB">
          <w:rPr>
            <w:rStyle w:val="Hyperlink"/>
          </w:rPr>
          <w:t>Why have new developments in the area obtained planning permission while the M5 Junction 9 and A46 (Ashchurch) scheme is in the initial phase of development?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0" w:anchor="28360" w:history="1">
        <w:r w:rsidRPr="007A71BB">
          <w:rPr>
            <w:rStyle w:val="Hyperlink"/>
          </w:rPr>
          <w:t>What is the current programme for the scheme?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1" w:anchor="28361" w:history="1">
        <w:r w:rsidRPr="007A71BB">
          <w:rPr>
            <w:rStyle w:val="Hyperlink"/>
          </w:rPr>
          <w:t>Why can’t the scheme be built quickly – we can’t wait much longer as A46 is already very congested?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2" w:anchor="28362" w:history="1">
        <w:r w:rsidRPr="007A71BB">
          <w:rPr>
            <w:rStyle w:val="Hyperlink"/>
          </w:rPr>
          <w:t>What is a DCO and why would it take so long?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3" w:anchor="28363" w:history="1">
        <w:r w:rsidRPr="007A71BB">
          <w:rPr>
            <w:rStyle w:val="Hyperlink"/>
          </w:rPr>
          <w:t>How would the scheme be assessed? Is the scheme is likely to be classified as an Environmental Impact Assessment (EIA) development?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4" w:anchor="28364" w:history="1">
        <w:r w:rsidRPr="007A71BB">
          <w:rPr>
            <w:rStyle w:val="Hyperlink"/>
          </w:rPr>
          <w:t>Are you going to buy my property / land?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5" w:anchor="28365" w:history="1">
        <w:r w:rsidRPr="007A71BB">
          <w:rPr>
            <w:rStyle w:val="Hyperlink"/>
          </w:rPr>
          <w:t>What if, because of this engagement, I now can’t sell my property / land?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6" w:anchor="28366" w:history="1">
        <w:r w:rsidRPr="007A71BB">
          <w:rPr>
            <w:rStyle w:val="Hyperlink"/>
          </w:rPr>
          <w:t>How would land and property acquisition processes be managed?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7" w:anchor="28367" w:history="1">
        <w:r w:rsidRPr="007A71BB">
          <w:rPr>
            <w:rStyle w:val="Hyperlink"/>
          </w:rPr>
          <w:t>When would my land/property be bought?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8" w:anchor="28368" w:history="1">
        <w:r w:rsidRPr="007A71BB">
          <w:rPr>
            <w:rStyle w:val="Hyperlink"/>
          </w:rPr>
          <w:t>Would there be compensation for residents and businesses?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59" w:anchor="28369" w:history="1">
        <w:r w:rsidRPr="007A71BB">
          <w:rPr>
            <w:rStyle w:val="Hyperlink"/>
          </w:rPr>
          <w:t>What would happen if I refuse to sell my land/property?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60" w:anchor="28370" w:history="1">
        <w:r w:rsidRPr="007A71BB">
          <w:rPr>
            <w:rStyle w:val="Hyperlink"/>
          </w:rPr>
          <w:t>What are the impacts of the scheme on my property?</w:t>
        </w:r>
      </w:hyperlink>
      <w:r w:rsidRPr="007A71BB">
        <w:t xml:space="preserve"> </w:t>
      </w:r>
    </w:p>
    <w:p w:rsidR="007A71BB" w:rsidRPr="007A71BB" w:rsidRDefault="007A71BB" w:rsidP="007A71BB">
      <w:pPr>
        <w:numPr>
          <w:ilvl w:val="0"/>
          <w:numId w:val="1"/>
        </w:numPr>
      </w:pPr>
      <w:hyperlink r:id="rId61" w:anchor="28371" w:history="1">
        <w:r w:rsidRPr="007A71BB">
          <w:rPr>
            <w:rStyle w:val="Hyperlink"/>
          </w:rPr>
          <w:t>What is the status of the M5 Junction 10 Improvements Scheme?</w:t>
        </w:r>
      </w:hyperlink>
      <w:r w:rsidRPr="007A71BB">
        <w:t xml:space="preserve"> </w:t>
      </w:r>
    </w:p>
    <w:bookmarkEnd w:id="0"/>
    <w:p w:rsidR="00973959" w:rsidRDefault="00973959"/>
    <w:sectPr w:rsidR="0097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B6B"/>
    <w:multiLevelType w:val="multilevel"/>
    <w:tmpl w:val="A98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BB"/>
    <w:rsid w:val="00415F86"/>
    <w:rsid w:val="007A71BB"/>
    <w:rsid w:val="009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1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1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1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veyoursaygloucestershire.uk.engagementhq.com/junction-9/widgets/104646/faqs" TargetMode="External"/><Relationship Id="rId18" Type="http://schemas.openxmlformats.org/officeDocument/2006/relationships/hyperlink" Target="https://haveyoursaygloucestershire.uk.engagementhq.com/junction-9/widgets/104646/faqs" TargetMode="External"/><Relationship Id="rId26" Type="http://schemas.openxmlformats.org/officeDocument/2006/relationships/hyperlink" Target="https://haveyoursaygloucestershire.uk.engagementhq.com/junction-9/widgets/104646/faqs" TargetMode="External"/><Relationship Id="rId39" Type="http://schemas.openxmlformats.org/officeDocument/2006/relationships/hyperlink" Target="https://haveyoursaygloucestershire.uk.engagementhq.com/junction-9/widgets/104646/faqs" TargetMode="External"/><Relationship Id="rId21" Type="http://schemas.openxmlformats.org/officeDocument/2006/relationships/hyperlink" Target="https://haveyoursaygloucestershire.uk.engagementhq.com/junction-9/widgets/104646/faqs" TargetMode="External"/><Relationship Id="rId34" Type="http://schemas.openxmlformats.org/officeDocument/2006/relationships/hyperlink" Target="https://haveyoursaygloucestershire.uk.engagementhq.com/junction-9/widgets/104646/faqs" TargetMode="External"/><Relationship Id="rId42" Type="http://schemas.openxmlformats.org/officeDocument/2006/relationships/hyperlink" Target="https://haveyoursaygloucestershire.uk.engagementhq.com/junction-9/widgets/104646/faqs" TargetMode="External"/><Relationship Id="rId47" Type="http://schemas.openxmlformats.org/officeDocument/2006/relationships/hyperlink" Target="https://haveyoursaygloucestershire.uk.engagementhq.com/junction-9/widgets/104646/faqs" TargetMode="External"/><Relationship Id="rId50" Type="http://schemas.openxmlformats.org/officeDocument/2006/relationships/hyperlink" Target="https://haveyoursaygloucestershire.uk.engagementhq.com/junction-9/widgets/104646/faqs" TargetMode="External"/><Relationship Id="rId55" Type="http://schemas.openxmlformats.org/officeDocument/2006/relationships/hyperlink" Target="https://haveyoursaygloucestershire.uk.engagementhq.com/junction-9/widgets/104646/faq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haveyoursaygloucestershire.uk.engagementhq.com/junction-9/widgets/104646/faqs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veyoursaygloucestershire.uk.engagementhq.com/junction-9/widgets/104646/faqs" TargetMode="External"/><Relationship Id="rId20" Type="http://schemas.openxmlformats.org/officeDocument/2006/relationships/hyperlink" Target="https://haveyoursaygloucestershire.uk.engagementhq.com/junction-9/widgets/104646/faqs" TargetMode="External"/><Relationship Id="rId29" Type="http://schemas.openxmlformats.org/officeDocument/2006/relationships/hyperlink" Target="https://haveyoursaygloucestershire.uk.engagementhq.com/junction-9/widgets/104646/faqs" TargetMode="External"/><Relationship Id="rId41" Type="http://schemas.openxmlformats.org/officeDocument/2006/relationships/hyperlink" Target="https://haveyoursaygloucestershire.uk.engagementhq.com/junction-9/widgets/104646/faqs" TargetMode="External"/><Relationship Id="rId54" Type="http://schemas.openxmlformats.org/officeDocument/2006/relationships/hyperlink" Target="https://haveyoursaygloucestershire.uk.engagementhq.com/junction-9/widgets/104646/faq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aveyoursaygloucestershire.uk.engagementhq.com/junction-9/widgets/104646/faqs" TargetMode="External"/><Relationship Id="rId11" Type="http://schemas.openxmlformats.org/officeDocument/2006/relationships/hyperlink" Target="https://haveyoursaygloucestershire.uk.engagementhq.com/junction-9/widgets/104646/faqs" TargetMode="External"/><Relationship Id="rId24" Type="http://schemas.openxmlformats.org/officeDocument/2006/relationships/hyperlink" Target="https://haveyoursaygloucestershire.uk.engagementhq.com/junction-9/widgets/104646/faqs" TargetMode="External"/><Relationship Id="rId32" Type="http://schemas.openxmlformats.org/officeDocument/2006/relationships/hyperlink" Target="https://haveyoursaygloucestershire.uk.engagementhq.com/junction-9/widgets/104646/faqs" TargetMode="External"/><Relationship Id="rId37" Type="http://schemas.openxmlformats.org/officeDocument/2006/relationships/hyperlink" Target="https://haveyoursaygloucestershire.uk.engagementhq.com/junction-9/widgets/104646/faqs" TargetMode="External"/><Relationship Id="rId40" Type="http://schemas.openxmlformats.org/officeDocument/2006/relationships/hyperlink" Target="https://haveyoursaygloucestershire.uk.engagementhq.com/junction-9/widgets/104646/faqs" TargetMode="External"/><Relationship Id="rId45" Type="http://schemas.openxmlformats.org/officeDocument/2006/relationships/hyperlink" Target="https://haveyoursaygloucestershire.uk.engagementhq.com/junction-9/widgets/104646/faqs" TargetMode="External"/><Relationship Id="rId53" Type="http://schemas.openxmlformats.org/officeDocument/2006/relationships/hyperlink" Target="https://haveyoursaygloucestershire.uk.engagementhq.com/junction-9/widgets/104646/faqs" TargetMode="External"/><Relationship Id="rId58" Type="http://schemas.openxmlformats.org/officeDocument/2006/relationships/hyperlink" Target="https://haveyoursaygloucestershire.uk.engagementhq.com/junction-9/widgets/104646/fa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veyoursaygloucestershire.uk.engagementhq.com/junction-9/widgets/104646/faqs" TargetMode="External"/><Relationship Id="rId23" Type="http://schemas.openxmlformats.org/officeDocument/2006/relationships/hyperlink" Target="https://haveyoursaygloucestershire.uk.engagementhq.com/junction-9/widgets/104646/faqs" TargetMode="External"/><Relationship Id="rId28" Type="http://schemas.openxmlformats.org/officeDocument/2006/relationships/hyperlink" Target="https://haveyoursaygloucestershire.uk.engagementhq.com/junction-9/widgets/104646/faqs" TargetMode="External"/><Relationship Id="rId36" Type="http://schemas.openxmlformats.org/officeDocument/2006/relationships/hyperlink" Target="https://haveyoursaygloucestershire.uk.engagementhq.com/junction-9/widgets/104646/faqs" TargetMode="External"/><Relationship Id="rId49" Type="http://schemas.openxmlformats.org/officeDocument/2006/relationships/hyperlink" Target="https://haveyoursaygloucestershire.uk.engagementhq.com/junction-9/widgets/104646/faqs" TargetMode="External"/><Relationship Id="rId57" Type="http://schemas.openxmlformats.org/officeDocument/2006/relationships/hyperlink" Target="https://haveyoursaygloucestershire.uk.engagementhq.com/junction-9/widgets/104646/faqs" TargetMode="External"/><Relationship Id="rId61" Type="http://schemas.openxmlformats.org/officeDocument/2006/relationships/hyperlink" Target="https://haveyoursaygloucestershire.uk.engagementhq.com/junction-9/widgets/104646/faqs" TargetMode="External"/><Relationship Id="rId10" Type="http://schemas.openxmlformats.org/officeDocument/2006/relationships/hyperlink" Target="https://haveyoursaygloucestershire.uk.engagementhq.com/junction-9/widgets/104646/faqs" TargetMode="External"/><Relationship Id="rId19" Type="http://schemas.openxmlformats.org/officeDocument/2006/relationships/hyperlink" Target="https://haveyoursaygloucestershire.uk.engagementhq.com/junction-9/widgets/104646/faqs" TargetMode="External"/><Relationship Id="rId31" Type="http://schemas.openxmlformats.org/officeDocument/2006/relationships/hyperlink" Target="https://haveyoursaygloucestershire.uk.engagementhq.com/junction-9/widgets/104646/faqs" TargetMode="External"/><Relationship Id="rId44" Type="http://schemas.openxmlformats.org/officeDocument/2006/relationships/hyperlink" Target="https://haveyoursaygloucestershire.uk.engagementhq.com/junction-9/widgets/104646/faqs" TargetMode="External"/><Relationship Id="rId52" Type="http://schemas.openxmlformats.org/officeDocument/2006/relationships/hyperlink" Target="https://haveyoursaygloucestershire.uk.engagementhq.com/junction-9/widgets/104646/faqs" TargetMode="External"/><Relationship Id="rId60" Type="http://schemas.openxmlformats.org/officeDocument/2006/relationships/hyperlink" Target="https://haveyoursaygloucestershire.uk.engagementhq.com/junction-9/widgets/104646/fa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veyoursaygloucestershire.uk.engagementhq.com/junction-9/widgets/104646/faqs" TargetMode="External"/><Relationship Id="rId14" Type="http://schemas.openxmlformats.org/officeDocument/2006/relationships/hyperlink" Target="https://haveyoursaygloucestershire.uk.engagementhq.com/junction-9/widgets/104646/faqs" TargetMode="External"/><Relationship Id="rId22" Type="http://schemas.openxmlformats.org/officeDocument/2006/relationships/hyperlink" Target="https://haveyoursaygloucestershire.uk.engagementhq.com/junction-9/widgets/104646/faqs" TargetMode="External"/><Relationship Id="rId27" Type="http://schemas.openxmlformats.org/officeDocument/2006/relationships/hyperlink" Target="https://haveyoursaygloucestershire.uk.engagementhq.com/junction-9/widgets/104646/faqs" TargetMode="External"/><Relationship Id="rId30" Type="http://schemas.openxmlformats.org/officeDocument/2006/relationships/hyperlink" Target="https://haveyoursaygloucestershire.uk.engagementhq.com/junction-9/widgets/104646/faqs" TargetMode="External"/><Relationship Id="rId35" Type="http://schemas.openxmlformats.org/officeDocument/2006/relationships/hyperlink" Target="https://haveyoursaygloucestershire.uk.engagementhq.com/junction-9/widgets/104646/faqs" TargetMode="External"/><Relationship Id="rId43" Type="http://schemas.openxmlformats.org/officeDocument/2006/relationships/hyperlink" Target="https://haveyoursaygloucestershire.uk.engagementhq.com/junction-9/widgets/104646/faqs" TargetMode="External"/><Relationship Id="rId48" Type="http://schemas.openxmlformats.org/officeDocument/2006/relationships/hyperlink" Target="https://haveyoursaygloucestershire.uk.engagementhq.com/junction-9/widgets/104646/faqs" TargetMode="External"/><Relationship Id="rId56" Type="http://schemas.openxmlformats.org/officeDocument/2006/relationships/hyperlink" Target="https://haveyoursaygloucestershire.uk.engagementhq.com/junction-9/widgets/104646/faqs" TargetMode="External"/><Relationship Id="rId8" Type="http://schemas.openxmlformats.org/officeDocument/2006/relationships/hyperlink" Target="https://haveyoursaygloucestershire.uk.engagementhq.com/junction-9/widgets/104646/faqs" TargetMode="External"/><Relationship Id="rId51" Type="http://schemas.openxmlformats.org/officeDocument/2006/relationships/hyperlink" Target="https://haveyoursaygloucestershire.uk.engagementhq.com/junction-9/widgets/104646/faq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haveyoursaygloucestershire.uk.engagementhq.com/junction-9/widgets/104646/faqs" TargetMode="External"/><Relationship Id="rId17" Type="http://schemas.openxmlformats.org/officeDocument/2006/relationships/hyperlink" Target="https://haveyoursaygloucestershire.uk.engagementhq.com/junction-9/widgets/104646/faqs" TargetMode="External"/><Relationship Id="rId25" Type="http://schemas.openxmlformats.org/officeDocument/2006/relationships/hyperlink" Target="https://haveyoursaygloucestershire.uk.engagementhq.com/junction-9/widgets/104646/faqs" TargetMode="External"/><Relationship Id="rId33" Type="http://schemas.openxmlformats.org/officeDocument/2006/relationships/hyperlink" Target="https://haveyoursaygloucestershire.uk.engagementhq.com/junction-9/widgets/104646/faqs" TargetMode="External"/><Relationship Id="rId38" Type="http://schemas.openxmlformats.org/officeDocument/2006/relationships/hyperlink" Target="https://haveyoursaygloucestershire.uk.engagementhq.com/junction-9/widgets/104646/faqs" TargetMode="External"/><Relationship Id="rId46" Type="http://schemas.openxmlformats.org/officeDocument/2006/relationships/hyperlink" Target="https://haveyoursaygloucestershire.uk.engagementhq.com/junction-9/widgets/104646/faqs" TargetMode="External"/><Relationship Id="rId59" Type="http://schemas.openxmlformats.org/officeDocument/2006/relationships/hyperlink" Target="https://haveyoursaygloucestershire.uk.engagementhq.com/junction-9/widgets/104646/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EDI-PC</dc:creator>
  <cp:lastModifiedBy>EDI-PC</cp:lastModifiedBy>
  <cp:revision>1</cp:revision>
  <dcterms:created xsi:type="dcterms:W3CDTF">2025-01-08T10:49:00Z</dcterms:created>
  <dcterms:modified xsi:type="dcterms:W3CDTF">2025-01-08T10:52:00Z</dcterms:modified>
</cp:coreProperties>
</file>